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3C0CA" w14:textId="1E5C7975" w:rsidR="00714D16" w:rsidRDefault="00714D16" w:rsidP="001A5407">
      <w:pPr>
        <w:pStyle w:val="ac"/>
        <w:ind w:firstLine="709"/>
        <w:jc w:val="center"/>
        <w:rPr>
          <w:rFonts w:ascii="Arial" w:hAnsi="Arial" w:cs="Arial"/>
          <w:b/>
        </w:rPr>
      </w:pPr>
    </w:p>
    <w:p w14:paraId="28E0304A" w14:textId="56FEC91B" w:rsidR="001A5407" w:rsidRDefault="001A5407" w:rsidP="001A5407">
      <w:pPr>
        <w:pStyle w:val="ac"/>
        <w:ind w:firstLine="709"/>
        <w:jc w:val="center"/>
        <w:rPr>
          <w:rFonts w:ascii="Arial" w:hAnsi="Arial" w:cs="Arial"/>
          <w:b/>
        </w:rPr>
      </w:pPr>
      <w:bookmarkStart w:id="0" w:name="_GoBack"/>
      <w:bookmarkEnd w:id="0"/>
      <w:r w:rsidRPr="001A5407">
        <w:rPr>
          <w:rFonts w:ascii="Arial" w:hAnsi="Arial" w:cs="Arial"/>
          <w:b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14:paraId="0775E7BB" w14:textId="77777777" w:rsidR="00A627E2" w:rsidRPr="001A5407" w:rsidRDefault="00A627E2" w:rsidP="001A5407">
      <w:pPr>
        <w:pStyle w:val="ac"/>
        <w:ind w:firstLine="709"/>
        <w:jc w:val="center"/>
        <w:rPr>
          <w:rFonts w:ascii="Arial" w:hAnsi="Arial" w:cs="Arial"/>
          <w:b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8505"/>
      </w:tblGrid>
      <w:tr w:rsidR="001A5407" w:rsidRPr="001A5407" w14:paraId="663F0ACE" w14:textId="77777777" w:rsidTr="001A5407">
        <w:trPr>
          <w:trHeight w:val="170"/>
          <w:tblHeader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97AE733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b/>
                <w:sz w:val="24"/>
                <w:szCs w:val="24"/>
              </w:rPr>
              <w:t>Код ОКПД2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B047D13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группы товаров, работ, услуг в соответствии с классификатором</w:t>
            </w:r>
          </w:p>
        </w:tc>
      </w:tr>
      <w:tr w:rsidR="001A5407" w:rsidRPr="001A5407" w14:paraId="43751FC4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1B8E76ED" w14:textId="77777777" w:rsidR="001A5407" w:rsidRPr="001A5407" w:rsidRDefault="001A5407" w:rsidP="001A5407">
            <w:pPr>
              <w:keepLines/>
              <w:spacing w:after="0" w:line="240" w:lineRule="auto"/>
              <w:ind w:left="-57" w:right="-57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РАЗДЕЛ A</w:t>
            </w: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ПРОДУКЦИЯ СЕЛЬСКОГО, ЛЕСНОГО И РЫБНОГО ХОЗЯЙСТВА</w:t>
            </w:r>
          </w:p>
        </w:tc>
      </w:tr>
      <w:tr w:rsidR="001A5407" w:rsidRPr="001A5407" w14:paraId="0D051B20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7F50687B" w14:textId="77777777" w:rsidR="001A5407" w:rsidRPr="001A5407" w:rsidRDefault="001A5407" w:rsidP="001A5407">
            <w:pPr>
              <w:keepLines/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01.19.2</w:t>
            </w:r>
          </w:p>
        </w:tc>
        <w:tc>
          <w:tcPr>
            <w:tcW w:w="8505" w:type="dxa"/>
            <w:shd w:val="clear" w:color="auto" w:fill="auto"/>
          </w:tcPr>
          <w:p w14:paraId="4AC5456C" w14:textId="77777777" w:rsidR="001A5407" w:rsidRPr="001A5407" w:rsidRDefault="001A5407" w:rsidP="001A5407">
            <w:pPr>
              <w:keepLines/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Цветы срезанные и бутоны цветочные; семена цветочных культур</w:t>
            </w:r>
          </w:p>
        </w:tc>
      </w:tr>
      <w:tr w:rsidR="001A5407" w:rsidRPr="001A5407" w14:paraId="237AF8D0" w14:textId="77777777" w:rsidTr="001A5407">
        <w:trPr>
          <w:trHeight w:val="170"/>
          <w:jc w:val="center"/>
        </w:trPr>
        <w:tc>
          <w:tcPr>
            <w:tcW w:w="1555" w:type="dxa"/>
          </w:tcPr>
          <w:p w14:paraId="17EE5AC4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03.2</w:t>
            </w:r>
          </w:p>
        </w:tc>
        <w:tc>
          <w:tcPr>
            <w:tcW w:w="8505" w:type="dxa"/>
          </w:tcPr>
          <w:p w14:paraId="2E1CD743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Рыба и прочая продукция рыбоводства; услуги, связанные с рыбоводством</w:t>
            </w:r>
          </w:p>
        </w:tc>
      </w:tr>
      <w:tr w:rsidR="001A5407" w:rsidRPr="001A5407" w14:paraId="2BBCB549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3FA80460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5407">
              <w:rPr>
                <w:rFonts w:ascii="Arial" w:eastAsia="Calibri" w:hAnsi="Arial" w:cs="Arial"/>
                <w:b/>
                <w:sz w:val="24"/>
                <w:szCs w:val="24"/>
              </w:rPr>
              <w:t>РАЗДЕЛ C</w:t>
            </w:r>
            <w:r w:rsidRPr="001A5407">
              <w:rPr>
                <w:rFonts w:ascii="Arial" w:eastAsia="Calibri" w:hAnsi="Arial" w:cs="Arial"/>
                <w:sz w:val="24"/>
                <w:szCs w:val="24"/>
              </w:rPr>
              <w:t xml:space="preserve"> ПРОДУКЦИЯ ОБРАБАТЫВАЮЩИХ ПРОИЗВОДСТВ</w:t>
            </w:r>
          </w:p>
        </w:tc>
      </w:tr>
      <w:tr w:rsidR="001A5407" w:rsidRPr="001A5407" w14:paraId="1EEFC38C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01838644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</w:rPr>
              <w:t>10.51</w:t>
            </w:r>
          </w:p>
        </w:tc>
        <w:tc>
          <w:tcPr>
            <w:tcW w:w="8505" w:type="dxa"/>
            <w:shd w:val="clear" w:color="auto" w:fill="auto"/>
          </w:tcPr>
          <w:p w14:paraId="2DC2A2E4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</w:rPr>
              <w:t>Молоко и молочная продукция</w:t>
            </w:r>
          </w:p>
        </w:tc>
      </w:tr>
      <w:tr w:rsidR="001A5407" w:rsidRPr="001A5407" w14:paraId="571241DE" w14:textId="77777777" w:rsidTr="001A5407">
        <w:trPr>
          <w:trHeight w:val="170"/>
          <w:jc w:val="center"/>
        </w:trPr>
        <w:tc>
          <w:tcPr>
            <w:tcW w:w="1555" w:type="dxa"/>
          </w:tcPr>
          <w:p w14:paraId="6F2D921C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hAnsi="Arial" w:cs="Arial"/>
                <w:sz w:val="24"/>
                <w:szCs w:val="24"/>
              </w:rPr>
              <w:t>11.07.11.121</w:t>
            </w:r>
          </w:p>
        </w:tc>
        <w:tc>
          <w:tcPr>
            <w:tcW w:w="8505" w:type="dxa"/>
          </w:tcPr>
          <w:p w14:paraId="424B1FDD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hAnsi="Arial" w:cs="Arial"/>
                <w:sz w:val="24"/>
                <w:szCs w:val="24"/>
              </w:rPr>
              <w:t>Воды питьевые негазированные, расфасованные в емкости</w:t>
            </w:r>
          </w:p>
        </w:tc>
      </w:tr>
      <w:tr w:rsidR="001A5407" w:rsidRPr="001A5407" w14:paraId="2BED958D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7275C0A8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8505" w:type="dxa"/>
            <w:shd w:val="clear" w:color="auto" w:fill="auto"/>
          </w:tcPr>
          <w:p w14:paraId="2A6CD329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Текстиль и изделия текстильные </w:t>
            </w:r>
          </w:p>
        </w:tc>
      </w:tr>
      <w:tr w:rsidR="001A5407" w:rsidRPr="001A5407" w14:paraId="7CDCAC79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548F0AE7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8505" w:type="dxa"/>
            <w:shd w:val="clear" w:color="auto" w:fill="auto"/>
          </w:tcPr>
          <w:p w14:paraId="0EA2211A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Одежда </w:t>
            </w:r>
          </w:p>
        </w:tc>
      </w:tr>
      <w:tr w:rsidR="001A5407" w:rsidRPr="001A5407" w14:paraId="1DDDB61E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38D1897B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8505" w:type="dxa"/>
            <w:shd w:val="clear" w:color="auto" w:fill="auto"/>
          </w:tcPr>
          <w:p w14:paraId="59940056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Древесина и изделия из дерева и пробки, кроме мебели; изделия из соломки и материалов для плетения</w:t>
            </w:r>
          </w:p>
        </w:tc>
      </w:tr>
      <w:tr w:rsidR="001A5407" w:rsidRPr="001A5407" w14:paraId="48D03227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5DA04C54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17.12.14.110</w:t>
            </w:r>
          </w:p>
        </w:tc>
        <w:tc>
          <w:tcPr>
            <w:tcW w:w="8505" w:type="dxa"/>
            <w:shd w:val="clear" w:color="auto" w:fill="auto"/>
          </w:tcPr>
          <w:p w14:paraId="699D0B87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Бумага для печати</w:t>
            </w:r>
          </w:p>
        </w:tc>
      </w:tr>
      <w:tr w:rsidR="001A5407" w:rsidRPr="001A5407" w14:paraId="017AC103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7620E286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19.20.29.112</w:t>
            </w:r>
          </w:p>
        </w:tc>
        <w:tc>
          <w:tcPr>
            <w:tcW w:w="8505" w:type="dxa"/>
            <w:shd w:val="clear" w:color="auto" w:fill="auto"/>
          </w:tcPr>
          <w:p w14:paraId="669F1F25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Масла карбюраторные</w:t>
            </w:r>
          </w:p>
        </w:tc>
      </w:tr>
      <w:tr w:rsidR="001A5407" w:rsidRPr="001A5407" w14:paraId="04C23363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5D4B3926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19.20.29.113</w:t>
            </w:r>
          </w:p>
        </w:tc>
        <w:tc>
          <w:tcPr>
            <w:tcW w:w="8505" w:type="dxa"/>
            <w:shd w:val="clear" w:color="auto" w:fill="auto"/>
          </w:tcPr>
          <w:p w14:paraId="29DC5554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Масла дизельные для авиационных поршневых двигателей</w:t>
            </w:r>
          </w:p>
        </w:tc>
      </w:tr>
      <w:tr w:rsidR="001A5407" w:rsidRPr="001A5407" w14:paraId="684B9945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293A1576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19.20.29.180</w:t>
            </w:r>
          </w:p>
        </w:tc>
        <w:tc>
          <w:tcPr>
            <w:tcW w:w="8505" w:type="dxa"/>
            <w:shd w:val="clear" w:color="auto" w:fill="auto"/>
          </w:tcPr>
          <w:p w14:paraId="3456280F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Масла базовые</w:t>
            </w:r>
          </w:p>
        </w:tc>
      </w:tr>
      <w:tr w:rsidR="001A5407" w:rsidRPr="001A5407" w14:paraId="7CC1AC59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3743D365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8505" w:type="dxa"/>
            <w:shd w:val="clear" w:color="auto" w:fill="auto"/>
          </w:tcPr>
          <w:p w14:paraId="40118FAD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Вещества химические и продукты химические </w:t>
            </w:r>
          </w:p>
        </w:tc>
      </w:tr>
      <w:tr w:rsidR="001A5407" w:rsidRPr="001A5407" w14:paraId="200797F3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2CFDBDA1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22.19.60.110</w:t>
            </w:r>
          </w:p>
        </w:tc>
        <w:tc>
          <w:tcPr>
            <w:tcW w:w="8505" w:type="dxa"/>
            <w:shd w:val="clear" w:color="auto" w:fill="auto"/>
          </w:tcPr>
          <w:p w14:paraId="1D60A787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Перчатки резиновые</w:t>
            </w:r>
          </w:p>
        </w:tc>
      </w:tr>
      <w:tr w:rsidR="001A5407" w:rsidRPr="001A5407" w14:paraId="1EB252FE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353B7C88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28.13</w:t>
            </w:r>
          </w:p>
        </w:tc>
        <w:tc>
          <w:tcPr>
            <w:tcW w:w="8505" w:type="dxa"/>
            <w:shd w:val="clear" w:color="auto" w:fill="auto"/>
          </w:tcPr>
          <w:p w14:paraId="46254419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Насосы и компрессоры прочие</w:t>
            </w:r>
          </w:p>
        </w:tc>
      </w:tr>
      <w:tr w:rsidR="00750345" w:rsidRPr="0021051A" w14:paraId="2FA6AA13" w14:textId="77777777" w:rsidTr="007104EE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23226144" w14:textId="77777777" w:rsidR="00750345" w:rsidRPr="0021051A" w:rsidRDefault="00750345" w:rsidP="007104EE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21051A">
              <w:rPr>
                <w:rFonts w:ascii="Arial" w:hAnsi="Arial" w:cs="Arial"/>
                <w:sz w:val="24"/>
                <w:szCs w:val="24"/>
              </w:rPr>
              <w:t>23.12.13.110</w:t>
            </w:r>
          </w:p>
        </w:tc>
        <w:tc>
          <w:tcPr>
            <w:tcW w:w="8505" w:type="dxa"/>
            <w:shd w:val="clear" w:color="auto" w:fill="auto"/>
          </w:tcPr>
          <w:p w14:paraId="78FA2692" w14:textId="77777777" w:rsidR="00750345" w:rsidRPr="0021051A" w:rsidRDefault="00750345" w:rsidP="007104EE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21051A">
              <w:rPr>
                <w:rFonts w:ascii="Arial" w:hAnsi="Arial" w:cs="Arial"/>
                <w:sz w:val="24"/>
                <w:szCs w:val="24"/>
              </w:rPr>
              <w:t>Зеркала стеклянные</w:t>
            </w:r>
          </w:p>
        </w:tc>
      </w:tr>
      <w:tr w:rsidR="001A5407" w:rsidRPr="001A5407" w14:paraId="3D6A7CA2" w14:textId="77777777" w:rsidTr="001A5407">
        <w:trPr>
          <w:trHeight w:val="17"/>
          <w:jc w:val="center"/>
        </w:trPr>
        <w:tc>
          <w:tcPr>
            <w:tcW w:w="1555" w:type="dxa"/>
            <w:shd w:val="clear" w:color="auto" w:fill="auto"/>
          </w:tcPr>
          <w:p w14:paraId="3A26A0EE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28.14.1</w:t>
            </w:r>
          </w:p>
        </w:tc>
        <w:tc>
          <w:tcPr>
            <w:tcW w:w="8505" w:type="dxa"/>
            <w:shd w:val="clear" w:color="auto" w:fill="auto"/>
          </w:tcPr>
          <w:p w14:paraId="76F8AF50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Краны, вентили, клапаны и аналогичная арматура для трубопроводов, котлов, цистерн, баков и аналогичных емкостей</w:t>
            </w:r>
          </w:p>
        </w:tc>
      </w:tr>
      <w:tr w:rsidR="00714D16" w:rsidRPr="001A5407" w14:paraId="180C0126" w14:textId="77777777" w:rsidTr="001A5407">
        <w:trPr>
          <w:trHeight w:val="17"/>
          <w:jc w:val="center"/>
        </w:trPr>
        <w:tc>
          <w:tcPr>
            <w:tcW w:w="1555" w:type="dxa"/>
            <w:shd w:val="clear" w:color="auto" w:fill="auto"/>
          </w:tcPr>
          <w:p w14:paraId="02E737A7" w14:textId="2732EA70" w:rsidR="00714D16" w:rsidRPr="001A5407" w:rsidRDefault="00714D16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28.14.2</w:t>
            </w:r>
          </w:p>
        </w:tc>
        <w:tc>
          <w:tcPr>
            <w:tcW w:w="8505" w:type="dxa"/>
            <w:shd w:val="clear" w:color="auto" w:fill="auto"/>
          </w:tcPr>
          <w:p w14:paraId="7B4EC5ED" w14:textId="2FA0B68D" w:rsidR="00714D16" w:rsidRPr="001A5407" w:rsidRDefault="00714D16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714D16">
              <w:rPr>
                <w:rFonts w:ascii="Arial" w:eastAsia="Times New Roman" w:hAnsi="Arial" w:cs="Arial"/>
                <w:sz w:val="24"/>
                <w:szCs w:val="24"/>
              </w:rPr>
              <w:t>Детали и узлы арматуры (кранов, клапанов и прочей арматуры)</w:t>
            </w:r>
          </w:p>
        </w:tc>
      </w:tr>
      <w:tr w:rsidR="001A5407" w:rsidRPr="001A5407" w14:paraId="702F81B1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393C3456" w14:textId="77777777" w:rsidR="001A5407" w:rsidRPr="001A5407" w:rsidRDefault="001A5407" w:rsidP="001A5407">
            <w:pPr>
              <w:keepLines/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28.29.22.110</w:t>
            </w:r>
          </w:p>
        </w:tc>
        <w:tc>
          <w:tcPr>
            <w:tcW w:w="8505" w:type="dxa"/>
            <w:shd w:val="clear" w:color="auto" w:fill="auto"/>
          </w:tcPr>
          <w:p w14:paraId="55B086C8" w14:textId="77777777" w:rsidR="001A5407" w:rsidRPr="001A5407" w:rsidRDefault="001A5407" w:rsidP="001A5407">
            <w:pPr>
              <w:keepLines/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Огнетушители</w:t>
            </w:r>
          </w:p>
        </w:tc>
      </w:tr>
      <w:tr w:rsidR="001A5407" w:rsidRPr="001A5407" w14:paraId="34F5B911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698F57BD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8505" w:type="dxa"/>
            <w:shd w:val="clear" w:color="auto" w:fill="auto"/>
          </w:tcPr>
          <w:p w14:paraId="3B25D1FD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Мебель</w:t>
            </w:r>
          </w:p>
        </w:tc>
      </w:tr>
      <w:tr w:rsidR="001A5407" w:rsidRPr="001A5407" w14:paraId="6D6675DB" w14:textId="77777777" w:rsidTr="001A5407">
        <w:trPr>
          <w:trHeight w:val="170"/>
          <w:jc w:val="center"/>
        </w:trPr>
        <w:tc>
          <w:tcPr>
            <w:tcW w:w="1555" w:type="dxa"/>
          </w:tcPr>
          <w:p w14:paraId="51C99911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33.2</w:t>
            </w:r>
          </w:p>
        </w:tc>
        <w:tc>
          <w:tcPr>
            <w:tcW w:w="8505" w:type="dxa"/>
          </w:tcPr>
          <w:p w14:paraId="3E01FD7D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Услуги по монтажу промышленных машин и оборудования</w:t>
            </w:r>
          </w:p>
        </w:tc>
      </w:tr>
      <w:tr w:rsidR="001A5407" w:rsidRPr="001A5407" w14:paraId="19749986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0EC43D69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b/>
                <w:sz w:val="24"/>
                <w:szCs w:val="24"/>
              </w:rPr>
              <w:t>РАЗДЕЛ E</w:t>
            </w: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 ВОДОСНАБЖЕНИЕ; ВОДООТВЕДЕНИЕ, УСЛУГИ ПО УДАЛЕНИЮ И РЕКУЛЬТИВАЦИИ ОТХОДОВ</w:t>
            </w:r>
          </w:p>
        </w:tc>
      </w:tr>
      <w:tr w:rsidR="001A5407" w:rsidRPr="001A5407" w14:paraId="53513123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29325BE2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8505" w:type="dxa"/>
            <w:shd w:val="clear" w:color="auto" w:fill="auto"/>
          </w:tcPr>
          <w:p w14:paraId="0BFBBB68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Услуги по сбору, обработке и удалению отходов; услуги по утилизации отходов </w:t>
            </w:r>
          </w:p>
        </w:tc>
      </w:tr>
      <w:tr w:rsidR="001A5407" w:rsidRPr="001A5407" w14:paraId="0E3F2716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6CD6F9EF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lastRenderedPageBreak/>
              <w:t xml:space="preserve">РАЗДЕЛ F </w:t>
            </w: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СООРУЖЕНИЯ И СТРОИТЕЛЬНЫЕ РАБОТЫ</w:t>
            </w:r>
          </w:p>
        </w:tc>
      </w:tr>
      <w:tr w:rsidR="001A5407" w:rsidRPr="001A5407" w14:paraId="225381C7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27CB21C7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8505" w:type="dxa"/>
            <w:shd w:val="clear" w:color="auto" w:fill="auto"/>
          </w:tcPr>
          <w:p w14:paraId="36DB9E45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Работы строительные специализированные</w:t>
            </w:r>
          </w:p>
        </w:tc>
      </w:tr>
      <w:tr w:rsidR="001A5407" w:rsidRPr="001A5407" w14:paraId="2566ABDD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78A6786B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b/>
                <w:sz w:val="24"/>
                <w:szCs w:val="24"/>
              </w:rPr>
              <w:t>РАЗДЕЛ H</w:t>
            </w: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 УСЛУГИ ТРАНСПОРТА И СКЛАДСКОГО ХОЗЯЙСТВА</w:t>
            </w:r>
          </w:p>
        </w:tc>
      </w:tr>
      <w:tr w:rsidR="00921872" w:rsidRPr="001A5407" w14:paraId="2EE1C036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6EDC1506" w14:textId="2CBDE9B9" w:rsidR="00921872" w:rsidRPr="001A5407" w:rsidRDefault="00921872" w:rsidP="00921872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49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.3</w:t>
            </w:r>
          </w:p>
        </w:tc>
        <w:tc>
          <w:tcPr>
            <w:tcW w:w="8505" w:type="dxa"/>
            <w:shd w:val="clear" w:color="auto" w:fill="auto"/>
          </w:tcPr>
          <w:p w14:paraId="0C1F7BEC" w14:textId="297A5028" w:rsidR="00921872" w:rsidRPr="001A5407" w:rsidRDefault="00921872" w:rsidP="00921872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D07EA5">
              <w:rPr>
                <w:rFonts w:ascii="Arial" w:eastAsia="Times New Roman" w:hAnsi="Arial" w:cs="Arial"/>
                <w:sz w:val="24"/>
                <w:szCs w:val="24"/>
              </w:rPr>
              <w:t>Услуги сухопутного пассажирского транспорта прочие</w:t>
            </w:r>
          </w:p>
        </w:tc>
      </w:tr>
      <w:tr w:rsidR="00921872" w:rsidRPr="001A5407" w14:paraId="4C638287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38EEEA92" w14:textId="5461DC61" w:rsidR="00921872" w:rsidRPr="001A5407" w:rsidRDefault="00921872" w:rsidP="00921872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49.4</w:t>
            </w:r>
          </w:p>
        </w:tc>
        <w:tc>
          <w:tcPr>
            <w:tcW w:w="8505" w:type="dxa"/>
            <w:shd w:val="clear" w:color="auto" w:fill="auto"/>
          </w:tcPr>
          <w:p w14:paraId="40A9C7D1" w14:textId="49506AE0" w:rsidR="00921872" w:rsidRPr="001A5407" w:rsidRDefault="00921872" w:rsidP="00921872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D07EA5">
              <w:rPr>
                <w:rFonts w:ascii="Arial" w:hAnsi="Arial" w:cs="Arial"/>
                <w:sz w:val="24"/>
                <w:szCs w:val="24"/>
              </w:rPr>
              <w:t>Услуги по грузовым перевозкам автомобильным транспортом и услуги по переезду</w:t>
            </w:r>
          </w:p>
        </w:tc>
      </w:tr>
      <w:tr w:rsidR="001A5407" w:rsidRPr="001A5407" w14:paraId="13422CA8" w14:textId="77777777" w:rsidTr="001A5407">
        <w:trPr>
          <w:trHeight w:val="13"/>
          <w:jc w:val="center"/>
        </w:trPr>
        <w:tc>
          <w:tcPr>
            <w:tcW w:w="1555" w:type="dxa"/>
            <w:shd w:val="clear" w:color="auto" w:fill="auto"/>
          </w:tcPr>
          <w:p w14:paraId="2597A94A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52.24.12.120</w:t>
            </w:r>
          </w:p>
        </w:tc>
        <w:tc>
          <w:tcPr>
            <w:tcW w:w="8505" w:type="dxa"/>
            <w:shd w:val="clear" w:color="auto" w:fill="auto"/>
          </w:tcPr>
          <w:p w14:paraId="46465546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Услуги грузовых контейнерных терминалов (не расположенных в портах) для всех видов транспорта, включая работы по погрузке и разгрузке грузовых вагонов</w:t>
            </w:r>
          </w:p>
        </w:tc>
      </w:tr>
      <w:tr w:rsidR="001A5407" w:rsidRPr="001A5407" w14:paraId="68368EFF" w14:textId="77777777" w:rsidTr="001A5407">
        <w:trPr>
          <w:trHeight w:val="13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6CB7F4C8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b/>
                <w:sz w:val="24"/>
                <w:szCs w:val="24"/>
              </w:rPr>
              <w:t>РАЗДЕЛ I</w:t>
            </w: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 УСЛУГИ ГОСТИНИЧНОГО ХОЗЯЙСТВА И ОБЩЕСТВЕННОГО ПИТАНИЯ</w:t>
            </w:r>
          </w:p>
        </w:tc>
      </w:tr>
      <w:tr w:rsidR="001A5407" w:rsidRPr="001A5407" w14:paraId="1D850A2B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1018ADAC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8505" w:type="dxa"/>
            <w:shd w:val="clear" w:color="auto" w:fill="auto"/>
          </w:tcPr>
          <w:p w14:paraId="1DCB5B94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Услуги общественного питания </w:t>
            </w:r>
          </w:p>
        </w:tc>
      </w:tr>
      <w:tr w:rsidR="001A5407" w:rsidRPr="001A5407" w14:paraId="280011BA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13E3DF74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b/>
                <w:sz w:val="24"/>
                <w:szCs w:val="24"/>
              </w:rPr>
              <w:t>РАЗДЕЛ M</w:t>
            </w: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 УСЛУГИ, СВЯЗАННЫЕ С НАУЧНОЙ, ИНЖЕНЕРНО-ТЕХНИЧЕСКОЙ И ПРОФЕССИОНАЛЬНОЙ ДЕЯТЕЛЬНОСТЬЮ</w:t>
            </w:r>
          </w:p>
        </w:tc>
      </w:tr>
      <w:tr w:rsidR="001A5407" w:rsidRPr="001A5407" w14:paraId="34365408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25B4C2F8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71.20.13</w:t>
            </w:r>
          </w:p>
        </w:tc>
        <w:tc>
          <w:tcPr>
            <w:tcW w:w="8505" w:type="dxa"/>
            <w:shd w:val="clear" w:color="auto" w:fill="auto"/>
          </w:tcPr>
          <w:p w14:paraId="22A878FD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Услуги в области испытаний, исследований и анализа целостных механических и электрических систем</w:t>
            </w:r>
          </w:p>
        </w:tc>
      </w:tr>
      <w:tr w:rsidR="001A5407" w:rsidRPr="001A5407" w14:paraId="4C2ABBE3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234293BF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РАЗДЕЛ N </w:t>
            </w: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УСЛУГИ АДМИНИСТРАТИВНЫЕ И ВСПОМОГАТЕЛЬНЫЕ</w:t>
            </w:r>
          </w:p>
        </w:tc>
      </w:tr>
      <w:tr w:rsidR="001A5407" w:rsidRPr="001A5407" w14:paraId="1A6AFA65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1E76C178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77.1</w:t>
            </w:r>
          </w:p>
        </w:tc>
        <w:tc>
          <w:tcPr>
            <w:tcW w:w="8505" w:type="dxa"/>
            <w:shd w:val="clear" w:color="auto" w:fill="auto"/>
          </w:tcPr>
          <w:p w14:paraId="4CE8CF71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Услуги по аренде и лизингу автотранспортных средств</w:t>
            </w:r>
          </w:p>
        </w:tc>
      </w:tr>
      <w:tr w:rsidR="001A5407" w:rsidRPr="001A5407" w14:paraId="7A0402FF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1514AE17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hAnsi="Arial" w:cs="Arial"/>
                <w:sz w:val="24"/>
                <w:szCs w:val="24"/>
              </w:rPr>
              <w:t>77.32.10</w:t>
            </w:r>
          </w:p>
        </w:tc>
        <w:tc>
          <w:tcPr>
            <w:tcW w:w="8505" w:type="dxa"/>
            <w:shd w:val="clear" w:color="auto" w:fill="auto"/>
          </w:tcPr>
          <w:p w14:paraId="55676113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hAnsi="Arial" w:cs="Arial"/>
                <w:sz w:val="24"/>
                <w:szCs w:val="24"/>
              </w:rPr>
              <w:t>Услуги по аренде и лизингу строительных машин и оборудования для гражданского строительства</w:t>
            </w:r>
          </w:p>
        </w:tc>
      </w:tr>
      <w:tr w:rsidR="001A5407" w:rsidRPr="001A5407" w14:paraId="1CC6BE4C" w14:textId="77777777" w:rsidTr="001A5407">
        <w:trPr>
          <w:trHeight w:val="170"/>
          <w:jc w:val="center"/>
        </w:trPr>
        <w:tc>
          <w:tcPr>
            <w:tcW w:w="1555" w:type="dxa"/>
          </w:tcPr>
          <w:p w14:paraId="06F3DC76" w14:textId="77777777" w:rsidR="001A5407" w:rsidRPr="001A5407" w:rsidRDefault="001A5407" w:rsidP="001A540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80.10</w:t>
            </w:r>
          </w:p>
        </w:tc>
        <w:tc>
          <w:tcPr>
            <w:tcW w:w="8505" w:type="dxa"/>
          </w:tcPr>
          <w:p w14:paraId="545D5D07" w14:textId="77777777" w:rsidR="001A5407" w:rsidRPr="001A5407" w:rsidRDefault="001A5407" w:rsidP="001A540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Услуги частных охранных служб</w:t>
            </w:r>
          </w:p>
        </w:tc>
      </w:tr>
      <w:tr w:rsidR="001A5407" w:rsidRPr="001A5407" w14:paraId="552B90DD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0F7F1A8A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hAnsi="Arial" w:cs="Arial"/>
                <w:sz w:val="24"/>
                <w:szCs w:val="24"/>
              </w:rPr>
              <w:t>80.20.10</w:t>
            </w:r>
          </w:p>
        </w:tc>
        <w:tc>
          <w:tcPr>
            <w:tcW w:w="8505" w:type="dxa"/>
            <w:shd w:val="clear" w:color="auto" w:fill="auto"/>
          </w:tcPr>
          <w:p w14:paraId="1A29EB10" w14:textId="77777777" w:rsidR="001A5407" w:rsidRPr="001A5407" w:rsidRDefault="001A5407" w:rsidP="001A540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hAnsi="Arial" w:cs="Arial"/>
                <w:sz w:val="24"/>
                <w:szCs w:val="24"/>
              </w:rPr>
              <w:t>Услуги систем обеспечения безопасности</w:t>
            </w:r>
          </w:p>
        </w:tc>
      </w:tr>
      <w:tr w:rsidR="001A5407" w:rsidRPr="001A5407" w14:paraId="48324D1D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03615624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РАЗДЕЛ S</w:t>
            </w: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УСЛУГИ ОБЩЕСТВЕННЫХ ОРГАНИЗАЦИЙ; ПРОЧИЕ УСЛУГИ ДЛЯ НАСЕЛЕНИЯ</w:t>
            </w:r>
          </w:p>
        </w:tc>
      </w:tr>
      <w:tr w:rsidR="001A5407" w:rsidRPr="001A5407" w14:paraId="724262D2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4CC5278D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96.09</w:t>
            </w:r>
          </w:p>
        </w:tc>
        <w:tc>
          <w:tcPr>
            <w:tcW w:w="8505" w:type="dxa"/>
            <w:shd w:val="clear" w:color="auto" w:fill="auto"/>
          </w:tcPr>
          <w:p w14:paraId="428B3A25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Услуги персональные прочие, не включенные в другие группировки</w:t>
            </w:r>
          </w:p>
        </w:tc>
      </w:tr>
    </w:tbl>
    <w:p w14:paraId="4BD7C320" w14:textId="77777777" w:rsidR="00B26F7D" w:rsidRPr="001A5407" w:rsidRDefault="00B26F7D" w:rsidP="001A5407">
      <w:pPr>
        <w:pStyle w:val="ac"/>
        <w:ind w:firstLine="709"/>
        <w:jc w:val="right"/>
        <w:rPr>
          <w:rFonts w:ascii="Arial" w:hAnsi="Arial" w:cs="Arial"/>
          <w:b/>
        </w:rPr>
      </w:pPr>
    </w:p>
    <w:p w14:paraId="2F657499" w14:textId="77777777" w:rsidR="00B26F7D" w:rsidRPr="001A5407" w:rsidRDefault="00B26F7D" w:rsidP="001A54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28BA999" w14:textId="77777777" w:rsidR="00B26F7D" w:rsidRPr="0054613F" w:rsidRDefault="00B26F7D" w:rsidP="00DF383C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</w:p>
    <w:sectPr w:rsidR="00B26F7D" w:rsidRPr="0054613F" w:rsidSect="00FD5E40">
      <w:pgSz w:w="11906" w:h="16838"/>
      <w:pgMar w:top="567" w:right="851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0CD9C" w14:textId="77777777" w:rsidR="003D29C8" w:rsidRDefault="003D29C8" w:rsidP="00427300">
      <w:pPr>
        <w:spacing w:after="0" w:line="240" w:lineRule="auto"/>
      </w:pPr>
      <w:r>
        <w:separator/>
      </w:r>
    </w:p>
  </w:endnote>
  <w:endnote w:type="continuationSeparator" w:id="0">
    <w:p w14:paraId="787851AF" w14:textId="77777777" w:rsidR="003D29C8" w:rsidRDefault="003D29C8" w:rsidP="0042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E553D" w14:textId="77777777" w:rsidR="003D29C8" w:rsidRDefault="003D29C8" w:rsidP="00427300">
      <w:pPr>
        <w:spacing w:after="0" w:line="240" w:lineRule="auto"/>
      </w:pPr>
      <w:r>
        <w:separator/>
      </w:r>
    </w:p>
  </w:footnote>
  <w:footnote w:type="continuationSeparator" w:id="0">
    <w:p w14:paraId="1545033B" w14:textId="77777777" w:rsidR="003D29C8" w:rsidRDefault="003D29C8" w:rsidP="00427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651A7"/>
    <w:multiLevelType w:val="hybridMultilevel"/>
    <w:tmpl w:val="99ACF5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FAB76E9"/>
    <w:multiLevelType w:val="hybridMultilevel"/>
    <w:tmpl w:val="22CA0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70F64"/>
    <w:multiLevelType w:val="hybridMultilevel"/>
    <w:tmpl w:val="43AA2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82A2B"/>
    <w:multiLevelType w:val="hybridMultilevel"/>
    <w:tmpl w:val="13F4CC4A"/>
    <w:lvl w:ilvl="0" w:tplc="F26CC68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F9"/>
    <w:rsid w:val="00000D79"/>
    <w:rsid w:val="0000302E"/>
    <w:rsid w:val="0001044E"/>
    <w:rsid w:val="00011807"/>
    <w:rsid w:val="000145B3"/>
    <w:rsid w:val="00016ADB"/>
    <w:rsid w:val="00036F42"/>
    <w:rsid w:val="0004190B"/>
    <w:rsid w:val="00041CFB"/>
    <w:rsid w:val="00046456"/>
    <w:rsid w:val="000660F4"/>
    <w:rsid w:val="00077329"/>
    <w:rsid w:val="000864E0"/>
    <w:rsid w:val="000A62AC"/>
    <w:rsid w:val="000B331C"/>
    <w:rsid w:val="000E022A"/>
    <w:rsid w:val="00105981"/>
    <w:rsid w:val="001127B8"/>
    <w:rsid w:val="00121224"/>
    <w:rsid w:val="0012391D"/>
    <w:rsid w:val="00157807"/>
    <w:rsid w:val="00170F80"/>
    <w:rsid w:val="0017388C"/>
    <w:rsid w:val="001958BE"/>
    <w:rsid w:val="001A5407"/>
    <w:rsid w:val="001B5EC4"/>
    <w:rsid w:val="001C1130"/>
    <w:rsid w:val="001C53C2"/>
    <w:rsid w:val="001E42A1"/>
    <w:rsid w:val="00222CA6"/>
    <w:rsid w:val="00223810"/>
    <w:rsid w:val="0023688E"/>
    <w:rsid w:val="00241A3C"/>
    <w:rsid w:val="00265CB8"/>
    <w:rsid w:val="002A7CC0"/>
    <w:rsid w:val="002D5288"/>
    <w:rsid w:val="002F34F9"/>
    <w:rsid w:val="003039BD"/>
    <w:rsid w:val="003077DD"/>
    <w:rsid w:val="003116C8"/>
    <w:rsid w:val="003206C4"/>
    <w:rsid w:val="00321A86"/>
    <w:rsid w:val="00324DE3"/>
    <w:rsid w:val="00326E02"/>
    <w:rsid w:val="00333F9B"/>
    <w:rsid w:val="0036133A"/>
    <w:rsid w:val="0036156D"/>
    <w:rsid w:val="00371C25"/>
    <w:rsid w:val="00384DC5"/>
    <w:rsid w:val="003911C1"/>
    <w:rsid w:val="00395AF2"/>
    <w:rsid w:val="003C0407"/>
    <w:rsid w:val="003C7B8B"/>
    <w:rsid w:val="003D29C8"/>
    <w:rsid w:val="003D3C4E"/>
    <w:rsid w:val="003D7352"/>
    <w:rsid w:val="003E02DB"/>
    <w:rsid w:val="003F2DCA"/>
    <w:rsid w:val="003F6E28"/>
    <w:rsid w:val="003F77E5"/>
    <w:rsid w:val="004106C9"/>
    <w:rsid w:val="004141EC"/>
    <w:rsid w:val="00427300"/>
    <w:rsid w:val="00481394"/>
    <w:rsid w:val="0049272F"/>
    <w:rsid w:val="004B3371"/>
    <w:rsid w:val="004B3746"/>
    <w:rsid w:val="004D7C3D"/>
    <w:rsid w:val="004E5C04"/>
    <w:rsid w:val="004E6DB3"/>
    <w:rsid w:val="004F08D0"/>
    <w:rsid w:val="00507528"/>
    <w:rsid w:val="00507725"/>
    <w:rsid w:val="0053447D"/>
    <w:rsid w:val="00540019"/>
    <w:rsid w:val="0054613F"/>
    <w:rsid w:val="00554CD7"/>
    <w:rsid w:val="00560107"/>
    <w:rsid w:val="0056427F"/>
    <w:rsid w:val="00565308"/>
    <w:rsid w:val="00575897"/>
    <w:rsid w:val="00580E09"/>
    <w:rsid w:val="00586905"/>
    <w:rsid w:val="005956C1"/>
    <w:rsid w:val="005D1BF6"/>
    <w:rsid w:val="005D29AC"/>
    <w:rsid w:val="005F2647"/>
    <w:rsid w:val="00620A54"/>
    <w:rsid w:val="0064194F"/>
    <w:rsid w:val="006510A1"/>
    <w:rsid w:val="00656D73"/>
    <w:rsid w:val="006668EB"/>
    <w:rsid w:val="00693FFC"/>
    <w:rsid w:val="006944FC"/>
    <w:rsid w:val="006B0721"/>
    <w:rsid w:val="006D3604"/>
    <w:rsid w:val="006D39A2"/>
    <w:rsid w:val="006E4D64"/>
    <w:rsid w:val="006E56F0"/>
    <w:rsid w:val="00700136"/>
    <w:rsid w:val="00702F90"/>
    <w:rsid w:val="00707665"/>
    <w:rsid w:val="00714D16"/>
    <w:rsid w:val="0073606D"/>
    <w:rsid w:val="007411E3"/>
    <w:rsid w:val="00745B4C"/>
    <w:rsid w:val="00750345"/>
    <w:rsid w:val="00751BEB"/>
    <w:rsid w:val="007733A9"/>
    <w:rsid w:val="00795B20"/>
    <w:rsid w:val="007978A2"/>
    <w:rsid w:val="007E6B52"/>
    <w:rsid w:val="008013F2"/>
    <w:rsid w:val="008141C6"/>
    <w:rsid w:val="008349F9"/>
    <w:rsid w:val="0083610A"/>
    <w:rsid w:val="008621D5"/>
    <w:rsid w:val="00873AD7"/>
    <w:rsid w:val="008A052E"/>
    <w:rsid w:val="008A1092"/>
    <w:rsid w:val="008D4F19"/>
    <w:rsid w:val="00904796"/>
    <w:rsid w:val="00921872"/>
    <w:rsid w:val="009313FB"/>
    <w:rsid w:val="009405FC"/>
    <w:rsid w:val="009537C1"/>
    <w:rsid w:val="0096681B"/>
    <w:rsid w:val="00980808"/>
    <w:rsid w:val="00993212"/>
    <w:rsid w:val="009B63E9"/>
    <w:rsid w:val="009B77D3"/>
    <w:rsid w:val="009D1FD8"/>
    <w:rsid w:val="00A06C75"/>
    <w:rsid w:val="00A13B48"/>
    <w:rsid w:val="00A14F39"/>
    <w:rsid w:val="00A271B3"/>
    <w:rsid w:val="00A41A95"/>
    <w:rsid w:val="00A45ABF"/>
    <w:rsid w:val="00A56D79"/>
    <w:rsid w:val="00A627E2"/>
    <w:rsid w:val="00A85562"/>
    <w:rsid w:val="00A975D6"/>
    <w:rsid w:val="00A978F0"/>
    <w:rsid w:val="00AA20CF"/>
    <w:rsid w:val="00AB39DB"/>
    <w:rsid w:val="00AB4F9F"/>
    <w:rsid w:val="00AE0E90"/>
    <w:rsid w:val="00AE7F8C"/>
    <w:rsid w:val="00B17C54"/>
    <w:rsid w:val="00B2472B"/>
    <w:rsid w:val="00B26F7D"/>
    <w:rsid w:val="00B41BB6"/>
    <w:rsid w:val="00B612A1"/>
    <w:rsid w:val="00B83CE8"/>
    <w:rsid w:val="00B84636"/>
    <w:rsid w:val="00B84725"/>
    <w:rsid w:val="00B85A32"/>
    <w:rsid w:val="00BA4AAA"/>
    <w:rsid w:val="00BA7B06"/>
    <w:rsid w:val="00BB35D8"/>
    <w:rsid w:val="00BB7477"/>
    <w:rsid w:val="00BC758B"/>
    <w:rsid w:val="00BD4957"/>
    <w:rsid w:val="00BE1CFB"/>
    <w:rsid w:val="00BF186F"/>
    <w:rsid w:val="00C108C5"/>
    <w:rsid w:val="00C121DF"/>
    <w:rsid w:val="00C14268"/>
    <w:rsid w:val="00C24DED"/>
    <w:rsid w:val="00C3250C"/>
    <w:rsid w:val="00C54FE6"/>
    <w:rsid w:val="00C557F3"/>
    <w:rsid w:val="00C601B4"/>
    <w:rsid w:val="00C6438E"/>
    <w:rsid w:val="00C6499F"/>
    <w:rsid w:val="00C941BF"/>
    <w:rsid w:val="00CB6691"/>
    <w:rsid w:val="00CC219A"/>
    <w:rsid w:val="00CC4082"/>
    <w:rsid w:val="00CE248B"/>
    <w:rsid w:val="00CE518C"/>
    <w:rsid w:val="00CF0535"/>
    <w:rsid w:val="00D134B7"/>
    <w:rsid w:val="00D31F1B"/>
    <w:rsid w:val="00D36A81"/>
    <w:rsid w:val="00D44E68"/>
    <w:rsid w:val="00D47C32"/>
    <w:rsid w:val="00D71878"/>
    <w:rsid w:val="00D818FD"/>
    <w:rsid w:val="00D9511B"/>
    <w:rsid w:val="00D9778E"/>
    <w:rsid w:val="00DE652D"/>
    <w:rsid w:val="00DF383C"/>
    <w:rsid w:val="00E32FFA"/>
    <w:rsid w:val="00E51A6D"/>
    <w:rsid w:val="00E56D0B"/>
    <w:rsid w:val="00E73C8E"/>
    <w:rsid w:val="00E8149E"/>
    <w:rsid w:val="00E81555"/>
    <w:rsid w:val="00EA4A00"/>
    <w:rsid w:val="00ED6499"/>
    <w:rsid w:val="00ED7CA3"/>
    <w:rsid w:val="00EF625A"/>
    <w:rsid w:val="00F04805"/>
    <w:rsid w:val="00F12090"/>
    <w:rsid w:val="00F14EC3"/>
    <w:rsid w:val="00F272E0"/>
    <w:rsid w:val="00F30361"/>
    <w:rsid w:val="00F340B9"/>
    <w:rsid w:val="00F54D30"/>
    <w:rsid w:val="00F54EA7"/>
    <w:rsid w:val="00F71446"/>
    <w:rsid w:val="00F77202"/>
    <w:rsid w:val="00F96B86"/>
    <w:rsid w:val="00FB5BAF"/>
    <w:rsid w:val="00FB61A0"/>
    <w:rsid w:val="00FB7721"/>
    <w:rsid w:val="00FC0CED"/>
    <w:rsid w:val="00FC5068"/>
    <w:rsid w:val="00FD2AB5"/>
    <w:rsid w:val="00FD5E40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4342A6"/>
  <w15:docId w15:val="{7A24572D-3D57-4557-9513-93A6E0E1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F9"/>
    <w:pPr>
      <w:ind w:left="720"/>
      <w:contextualSpacing/>
    </w:pPr>
  </w:style>
  <w:style w:type="paragraph" w:styleId="a4">
    <w:name w:val="header"/>
    <w:basedOn w:val="a"/>
    <w:link w:val="a5"/>
    <w:uiPriority w:val="99"/>
    <w:rsid w:val="00F272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F272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F272E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2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72E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C50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9">
    <w:name w:val="Table Grid"/>
    <w:basedOn w:val="a1"/>
    <w:uiPriority w:val="59"/>
    <w:rsid w:val="009405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er"/>
    <w:basedOn w:val="a"/>
    <w:link w:val="ab"/>
    <w:uiPriority w:val="99"/>
    <w:unhideWhenUsed/>
    <w:rsid w:val="00427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7300"/>
  </w:style>
  <w:style w:type="paragraph" w:styleId="ac">
    <w:name w:val="Body Text"/>
    <w:basedOn w:val="a"/>
    <w:link w:val="ad"/>
    <w:rsid w:val="00B26F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B26F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FAA8C8C4DCC444AD37AB1B7CD686F4" ma:contentTypeVersion="0" ma:contentTypeDescription="Создание документа." ma:contentTypeScope="" ma:versionID="ea7c7ada0f029b77e0817e31a19f1c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2537D-D417-4F06-86BE-3EBAA65D748C}">
  <ds:schemaRefs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2D18F5F-614F-455B-B6F6-2307BA10F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88058-9CD2-4B8E-82E8-ADB8EB92F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E74EDE-55FE-4429-8776-45C78C16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Домашняя версия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k.rafikova</dc:creator>
  <cp:lastModifiedBy>Корчуганова Ирина Андреевна</cp:lastModifiedBy>
  <cp:revision>10</cp:revision>
  <cp:lastPrinted>2024-10-22T06:54:00Z</cp:lastPrinted>
  <dcterms:created xsi:type="dcterms:W3CDTF">2024-10-22T06:23:00Z</dcterms:created>
  <dcterms:modified xsi:type="dcterms:W3CDTF">2025-10-22T09:33:00Z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0x01010009FAA8C8C4DCC444AD37AB1B7CD686F4</vt:lpwstr>
  </property>
  <property fmtid="{D5CDD505-2E9C-101B-9397-08002B2CF9AE}" pid="3" name="_dlc_DocIdItemGuid">
    <vt:lpwstr>39537f27-b75f-4718-beca-ed14aea93f78</vt:lpwstr>
  </property>
</Properties>
</file>